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Test - Honors III/IV</w:t>
      </w:r>
    </w:p>
    <w:p>
      <w:pPr>
        <w:pStyle w:val="Body"/>
        <w:jc w:val="center"/>
        <w:rPr>
          <w:b w:val="1"/>
          <w:bCs w:val="1"/>
        </w:rPr>
      </w:pPr>
    </w:p>
    <w:p>
      <w:pPr>
        <w:pStyle w:val="Body"/>
        <w:jc w:val="left"/>
        <w:rPr>
          <w:b w:val="1"/>
          <w:bCs w:val="1"/>
        </w:rPr>
      </w:pPr>
      <w:r>
        <w:rPr>
          <w:b w:val="1"/>
          <w:bCs w:val="1"/>
          <w:rtl w:val="0"/>
          <w:lang w:val="en-US"/>
        </w:rPr>
        <w:t>Nomen: 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i w:val="1"/>
          <w:iCs w:val="1"/>
        </w:rPr>
      </w:pPr>
      <w:r>
        <w:rPr>
          <w:i w:val="1"/>
          <w:iCs w:val="1"/>
          <w:rtl w:val="0"/>
          <w:lang w:val="en-US"/>
        </w:rPr>
        <w:t>For the following verbs, please choose 3 to write out:</w:t>
      </w:r>
    </w:p>
    <w:p>
      <w:pPr>
        <w:pStyle w:val="Body"/>
        <w:numPr>
          <w:ilvl w:val="0"/>
          <w:numId w:val="3"/>
        </w:numPr>
        <w:ind w:left="360"/>
        <w:jc w:val="left"/>
        <w:rPr>
          <w:i w:val="1"/>
          <w:iCs w:val="1"/>
          <w:position w:val="0"/>
        </w:rPr>
      </w:pPr>
      <w:r>
        <w:rPr>
          <w:i w:val="1"/>
          <w:iCs w:val="1"/>
          <w:rtl w:val="0"/>
          <w:lang w:val="en-US"/>
        </w:rPr>
        <w:t>The infinitive forms</w:t>
      </w:r>
    </w:p>
    <w:p>
      <w:pPr>
        <w:pStyle w:val="Body"/>
        <w:numPr>
          <w:ilvl w:val="0"/>
          <w:numId w:val="3"/>
        </w:numPr>
        <w:ind w:left="360"/>
        <w:jc w:val="left"/>
        <w:rPr>
          <w:i w:val="1"/>
          <w:iCs w:val="1"/>
          <w:position w:val="0"/>
        </w:rPr>
      </w:pPr>
      <w:r>
        <w:rPr>
          <w:i w:val="1"/>
          <w:iCs w:val="1"/>
          <w:rtl w:val="0"/>
          <w:lang w:val="en-US"/>
        </w:rPr>
        <w:t>The participle forms</w:t>
      </w:r>
    </w:p>
    <w:p>
      <w:pPr>
        <w:pStyle w:val="Body"/>
        <w:jc w:val="left"/>
        <w:rPr>
          <w:i w:val="1"/>
          <w:iCs w:val="1"/>
        </w:rPr>
      </w:pPr>
    </w:p>
    <w:p>
      <w:pPr>
        <w:pStyle w:val="Body"/>
        <w:numPr>
          <w:ilvl w:val="0"/>
          <w:numId w:val="5"/>
        </w:numPr>
        <w:ind w:left="360"/>
        <w:jc w:val="left"/>
        <w:rPr>
          <w:position w:val="0"/>
        </w:rPr>
      </w:pPr>
      <w:r>
        <w:rPr>
          <w:rtl w:val="0"/>
          <w:lang w:val="en-US"/>
        </w:rPr>
        <w:t>nego, negare, negavi, negatum - to deny</w:t>
      </w:r>
    </w:p>
    <w:p>
      <w:pPr>
        <w:pStyle w:val="Body"/>
        <w:numPr>
          <w:ilvl w:val="0"/>
          <w:numId w:val="5"/>
        </w:numPr>
        <w:ind w:left="360"/>
        <w:jc w:val="left"/>
        <w:rPr>
          <w:position w:val="0"/>
        </w:rPr>
      </w:pPr>
      <w:r>
        <w:rPr>
          <w:rtl w:val="0"/>
          <w:lang w:val="en-US"/>
        </w:rPr>
        <w:t>scio, scire, scivi, scitum - to know</w:t>
      </w:r>
    </w:p>
    <w:p>
      <w:pPr>
        <w:pStyle w:val="Body"/>
        <w:numPr>
          <w:ilvl w:val="0"/>
          <w:numId w:val="5"/>
        </w:numPr>
        <w:ind w:left="360"/>
        <w:jc w:val="left"/>
        <w:rPr>
          <w:position w:val="0"/>
        </w:rPr>
      </w:pPr>
      <w:r>
        <w:rPr>
          <w:rtl w:val="0"/>
          <w:lang w:val="en-US"/>
        </w:rPr>
        <w:t>fundo, fundere, fudi, fusus - to pour</w:t>
      </w:r>
    </w:p>
    <w:p>
      <w:pPr>
        <w:pStyle w:val="Body"/>
        <w:numPr>
          <w:ilvl w:val="0"/>
          <w:numId w:val="5"/>
        </w:numPr>
        <w:ind w:left="360"/>
        <w:jc w:val="left"/>
        <w:rPr>
          <w:position w:val="0"/>
        </w:rPr>
      </w:pPr>
      <w:r>
        <w:rPr>
          <w:rtl w:val="0"/>
          <w:lang w:val="en-US"/>
        </w:rPr>
        <w:t>mone</w:t>
      </w:r>
      <w:r>
        <w:rPr>
          <w:rFonts w:hAnsi="Helvetica" w:hint="default"/>
          <w:rtl w:val="0"/>
          <w:lang w:val="en-US"/>
        </w:rPr>
        <w:t>ô</w:t>
      </w:r>
      <w:r>
        <w:rPr>
          <w:rtl w:val="0"/>
          <w:lang w:val="en-US"/>
        </w:rPr>
        <w:t>, mon</w:t>
      </w:r>
      <w:r>
        <w:rPr>
          <w:rFonts w:hAnsi="Helvetica" w:hint="default"/>
          <w:rtl w:val="0"/>
          <w:lang w:val="en-US"/>
        </w:rPr>
        <w:t>ê</w:t>
      </w:r>
      <w:r>
        <w:rPr>
          <w:rtl w:val="0"/>
          <w:lang w:val="en-US"/>
        </w:rPr>
        <w:t>re, monui, monitum - to warn</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Verb #1: 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Infinitive Forms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 Latin and English</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 Latin and 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r>
              <w:t>xxxxxxxxxxxxxxxxxxxxxxxxxxxxx</w:t>
            </w:r>
          </w:p>
          <w:p>
            <w:r>
              <w:t>xxxxxxxxxxxxxxxxxxxxxxxxxxxxx</w:t>
            </w:r>
          </w:p>
          <w:p>
            <w:pPr>
              <w:pStyle w:val="Table Style 2"/>
              <w:bidi w:val="0"/>
            </w:pPr>
            <w:r>
              <w:t>xxxxxxxxxxxxxxxxxxxxxxxxxxxxx</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Participle Forms</w:t>
      </w:r>
    </w:p>
    <w:tbl>
      <w:tblPr>
        <w:tblW w:w="9295"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553"/>
        <w:gridCol w:w="3966"/>
        <w:gridCol w:w="3776"/>
      </w:tblGrid>
      <w:tr>
        <w:tblPrEx>
          <w:shd w:val="clear" w:color="auto" w:fill="3f3f3f"/>
        </w:tblPrEx>
        <w:trPr>
          <w:trHeight w:val="280" w:hRule="atLeast"/>
          <w:tblHeader/>
        </w:trPr>
        <w:tc>
          <w:tcPr>
            <w:tcW w:type="dxa" w:w="1553"/>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96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Form and English Translation</w:t>
            </w:r>
          </w:p>
        </w:tc>
        <w:tc>
          <w:tcPr>
            <w:tcW w:type="dxa" w:w="377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Form and English Translation</w:t>
            </w:r>
          </w:p>
        </w:tc>
      </w:tr>
      <w:tr>
        <w:tblPrEx>
          <w:shd w:val="clear" w:color="auto" w:fill="auto"/>
        </w:tblPrEx>
        <w:trPr>
          <w:trHeight w:val="280" w:hRule="atLeast"/>
        </w:trPr>
        <w:tc>
          <w:tcPr>
            <w:tcW w:type="dxa" w:w="1553"/>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966"/>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775"/>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966"/>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775"/>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
            <w:pPr>
              <w:pStyle w:val="Table Style 2"/>
              <w:bidi w:val="0"/>
            </w:pPr>
            <w:r>
              <w:t>xxxxxxxxxxxxxxxxxxxxxxxxxxxxxxxxxxxx</w:t>
            </w: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966"/>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pPr>
              <w:pStyle w:val="Table Style 2"/>
              <w:bidi w:val="0"/>
            </w:pPr>
            <w:r>
              <w:t>xxxxxxxxxxxxxxxxxxxxxxxxxxxxxxxxxxxxx</w:t>
            </w:r>
          </w:p>
        </w:tc>
        <w:tc>
          <w:tcPr>
            <w:tcW w:type="dxa" w:w="3775"/>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
            <w: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Verb #2: 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Infinitive Forms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 Latin and English</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 Latin and 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r>
              <w:t>xxxxxxxxxxxxxxxxxxxxxxxxxxxxx</w:t>
            </w:r>
          </w:p>
          <w:p>
            <w:r>
              <w:t>xxxxxxxxxxxxxxxxxxxxxxxxxxxxx</w:t>
            </w:r>
          </w:p>
          <w:p>
            <w:pPr>
              <w:pStyle w:val="Table Style 2"/>
              <w:bidi w:val="0"/>
            </w:pPr>
            <w:r>
              <w:t>xxxxxxxxxxxxxxxxxxxxxxxxxxxxx</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Participle Forms</w:t>
      </w:r>
    </w:p>
    <w:tbl>
      <w:tblPr>
        <w:tblW w:w="9295"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553"/>
        <w:gridCol w:w="3966"/>
        <w:gridCol w:w="3776"/>
      </w:tblGrid>
      <w:tr>
        <w:tblPrEx>
          <w:shd w:val="clear" w:color="auto" w:fill="3f3f3f"/>
        </w:tblPrEx>
        <w:trPr>
          <w:trHeight w:val="280" w:hRule="atLeast"/>
          <w:tblHeader/>
        </w:trPr>
        <w:tc>
          <w:tcPr>
            <w:tcW w:type="dxa" w:w="1553"/>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96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Form and English Translation</w:t>
            </w:r>
          </w:p>
        </w:tc>
        <w:tc>
          <w:tcPr>
            <w:tcW w:type="dxa" w:w="377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Form and English Translation</w:t>
            </w:r>
          </w:p>
        </w:tc>
      </w:tr>
      <w:tr>
        <w:tblPrEx>
          <w:shd w:val="clear" w:color="auto" w:fill="auto"/>
        </w:tblPrEx>
        <w:trPr>
          <w:trHeight w:val="280" w:hRule="atLeast"/>
        </w:trPr>
        <w:tc>
          <w:tcPr>
            <w:tcW w:type="dxa" w:w="1553"/>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966"/>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775"/>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966"/>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775"/>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
            <w:pPr>
              <w:pStyle w:val="Table Style 2"/>
              <w:bidi w:val="0"/>
            </w:pPr>
            <w:r>
              <w:t>xxxxxxxxxxxxxxxxxxxxxxxxxxxxxxxxxxxx</w:t>
            </w: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966"/>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pPr>
              <w:pStyle w:val="Table Style 2"/>
              <w:bidi w:val="0"/>
            </w:pPr>
            <w:r>
              <w:t>xxxxxxxxxxxxxxxxxxxxxxxxxxxxxxxxxxxxx</w:t>
            </w:r>
          </w:p>
        </w:tc>
        <w:tc>
          <w:tcPr>
            <w:tcW w:type="dxa" w:w="3775"/>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
            <w: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r>
        <w:rPr>
          <w:rtl w:val="0"/>
          <w:lang w:val="en-US"/>
        </w:rPr>
        <w:t>Verb #3: 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Infinitive Forms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 Latin and English</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 Latin and 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r>
              <w:t>xxxxxxxxxxxxxxxxxxxxxxxxxxxxx</w:t>
            </w:r>
          </w:p>
          <w:p>
            <w:r>
              <w:t>xxxxxxxxxxxxxxxxxxxxxxxxxxxxx</w:t>
            </w:r>
          </w:p>
          <w:p>
            <w:pPr>
              <w:pStyle w:val="Table Style 2"/>
              <w:bidi w:val="0"/>
            </w:pPr>
            <w:r>
              <w:t>xxxxxxxxxxxxxxxxxxxxxxxxxxxxx</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r>
        <w:rPr>
          <w:b w:val="1"/>
          <w:bCs w:val="1"/>
          <w:rtl w:val="0"/>
          <w:lang w:val="en-US"/>
        </w:rPr>
        <w:t>Participle Forms</w:t>
      </w:r>
    </w:p>
    <w:tbl>
      <w:tblPr>
        <w:tblW w:w="9295"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553"/>
        <w:gridCol w:w="3966"/>
        <w:gridCol w:w="3776"/>
      </w:tblGrid>
      <w:tr>
        <w:tblPrEx>
          <w:shd w:val="clear" w:color="auto" w:fill="3f3f3f"/>
        </w:tblPrEx>
        <w:trPr>
          <w:trHeight w:val="280" w:hRule="atLeast"/>
          <w:tblHeader/>
        </w:trPr>
        <w:tc>
          <w:tcPr>
            <w:tcW w:type="dxa" w:w="1553"/>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396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Form and English Translation</w:t>
            </w:r>
          </w:p>
        </w:tc>
        <w:tc>
          <w:tcPr>
            <w:tcW w:type="dxa" w:w="377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Form and English Translation</w:t>
            </w:r>
          </w:p>
        </w:tc>
      </w:tr>
      <w:tr>
        <w:tblPrEx>
          <w:shd w:val="clear" w:color="auto" w:fill="auto"/>
        </w:tblPrEx>
        <w:trPr>
          <w:trHeight w:val="280" w:hRule="atLeast"/>
        </w:trPr>
        <w:tc>
          <w:tcPr>
            <w:tcW w:type="dxa" w:w="1553"/>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3966"/>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
            <w:r/>
          </w:p>
        </w:tc>
        <w:tc>
          <w:tcPr>
            <w:tcW w:type="dxa" w:w="3775"/>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3966"/>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
            <w:r/>
          </w:p>
        </w:tc>
        <w:tc>
          <w:tcPr>
            <w:tcW w:type="dxa" w:w="3775"/>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
            <w:pPr>
              <w:pStyle w:val="Table Style 2"/>
              <w:bidi w:val="0"/>
            </w:pPr>
            <w:r>
              <w:t>xxxxxxxxxxxxxxxxxxxxxxxxxxxxxxxxxxxx</w:t>
            </w:r>
          </w:p>
        </w:tc>
      </w:tr>
      <w:tr>
        <w:tblPrEx>
          <w:shd w:val="clear" w:color="auto" w:fill="auto"/>
        </w:tblPrEx>
        <w:trPr>
          <w:trHeight w:val="280" w:hRule="atLeast"/>
        </w:trPr>
        <w:tc>
          <w:tcPr>
            <w:tcW w:type="dxa" w:w="1553"/>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3966"/>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
            <w:pPr>
              <w:pStyle w:val="Table Style 2"/>
              <w:bidi w:val="0"/>
            </w:pPr>
            <w:r>
              <w:t>xxxxxxxxxxxxxxxxxxxxxxxxxxxxxxxxxxxxx</w:t>
            </w:r>
          </w:p>
        </w:tc>
        <w:tc>
          <w:tcPr>
            <w:tcW w:type="dxa" w:w="3775"/>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
            <w:r/>
          </w:p>
        </w:tc>
      </w:tr>
    </w:tbl>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jc w:val="left"/>
        <w:rPr>
          <w:b w:val="1"/>
          <w:bCs w:val="1"/>
        </w:rPr>
      </w:pPr>
    </w:p>
    <w:p>
      <w:pPr>
        <w:pStyle w:val="Body"/>
        <w:jc w:val="left"/>
        <w:rPr>
          <w:b w:val="1"/>
          <w:bCs w:val="1"/>
        </w:rPr>
      </w:pPr>
    </w:p>
    <w:p>
      <w:pPr>
        <w:pStyle w:val="Body"/>
        <w:jc w:val="left"/>
        <w:rPr>
          <w:b w:val="1"/>
          <w:bCs w:val="1"/>
          <w:u w:val="single"/>
        </w:rPr>
      </w:pPr>
      <w:r>
        <w:rPr>
          <w:b w:val="1"/>
          <w:bCs w:val="1"/>
          <w:u w:val="single"/>
          <w:rtl w:val="0"/>
          <w:lang w:val="en-US"/>
        </w:rPr>
        <w:t>Section 2: Translation</w:t>
      </w:r>
    </w:p>
    <w:p>
      <w:pPr>
        <w:pStyle w:val="Body"/>
        <w:jc w:val="left"/>
      </w:pPr>
    </w:p>
    <w:p>
      <w:pPr>
        <w:pStyle w:val="Body"/>
        <w:jc w:val="left"/>
        <w:rPr>
          <w:i w:val="1"/>
          <w:iCs w:val="1"/>
        </w:rPr>
      </w:pPr>
      <w:r>
        <w:rPr>
          <w:i w:val="1"/>
          <w:iCs w:val="1"/>
          <w:rtl w:val="0"/>
          <w:lang w:val="en-US"/>
        </w:rPr>
        <w:t xml:space="preserve">Please choose </w:t>
      </w:r>
      <w:r>
        <w:rPr>
          <w:b w:val="1"/>
          <w:bCs w:val="1"/>
          <w:i w:val="1"/>
          <w:iCs w:val="1"/>
          <w:rtl w:val="0"/>
          <w:lang w:val="en-US"/>
        </w:rPr>
        <w:t xml:space="preserve">two </w:t>
      </w:r>
      <w:r>
        <w:rPr>
          <w:i w:val="1"/>
          <w:iCs w:val="1"/>
          <w:rtl w:val="0"/>
          <w:lang w:val="en-US"/>
        </w:rPr>
        <w:t xml:space="preserve">of the following passages to translate. </w:t>
      </w:r>
    </w:p>
    <w:p>
      <w:pPr>
        <w:pStyle w:val="Body"/>
        <w:jc w:val="left"/>
        <w:rPr>
          <w:i w:val="1"/>
          <w:iCs w:val="1"/>
        </w:rPr>
      </w:pPr>
    </w:p>
    <w:p>
      <w:pPr>
        <w:pStyle w:val="Body"/>
        <w:jc w:val="left"/>
      </w:pPr>
      <w:r>
        <w:rPr>
          <w:rtl w:val="0"/>
          <w:lang w:val="en-US"/>
        </w:rPr>
        <w:t xml:space="preserve">1. </w:t>
      </w:r>
      <w:r>
        <w:rPr>
          <w:rtl w:val="0"/>
          <w:lang w:val="it-IT"/>
        </w:rPr>
        <w:t xml:space="preserve">Nunc surgit magnus orator, causam dicturus: omnis locus in subsellis occupatur; plenum est tribunal; iudices omnia illius verba audire cupientes silentium significant. Oculi omnium ad illum vertuntur. Tum multae admirationes, multae laudes. Orator animos audientium tangit. </w:t>
      </w:r>
    </w:p>
    <w:p>
      <w:pPr>
        <w:pStyle w:val="Body"/>
        <w:jc w:val="left"/>
      </w:pPr>
    </w:p>
    <w:p>
      <w:pPr>
        <w:pStyle w:val="Body"/>
        <w:jc w:val="left"/>
      </w:pPr>
      <w:r>
        <w:rPr>
          <w:rtl w:val="0"/>
          <w:lang w:val="en-US"/>
        </w:rPr>
        <w:t xml:space="preserve">2. Caesari omnia uno tempore erant agenda: vexillum ponendum, signum tuba dandum, quod eos iussit arma tollere; a labore revocandi milites; acies paranda. Quarum rerum magnam partem brevitas temporis et hostium adventus impediebat. </w:t>
      </w:r>
    </w:p>
    <w:p>
      <w:pPr>
        <w:pStyle w:val="Body"/>
        <w:jc w:val="left"/>
      </w:pPr>
    </w:p>
    <w:p>
      <w:pPr>
        <w:pStyle w:val="Body"/>
        <w:jc w:val="left"/>
      </w:pPr>
      <w:r>
        <w:rPr>
          <w:rtl w:val="0"/>
          <w:lang w:val="en-US"/>
        </w:rPr>
        <w:t xml:space="preserve">3. Illi identidem in silvas ad suos se recipiebant ac rursus ex silva in nostros impetum faciebant. Nostri tantum ad finem silvae insequi eos audebant. Interim legiones sex, ubi primum venerunt, armis depositis, castra munire coeperunt. </w:t>
      </w:r>
    </w:p>
    <w:p>
      <w:pPr>
        <w:pStyle w:val="Body"/>
        <w:jc w:val="left"/>
      </w:pPr>
    </w:p>
    <w:p>
      <w:pPr>
        <w:pStyle w:val="Body"/>
        <w:jc w:val="left"/>
        <w:rPr>
          <w:rtl w:val="0"/>
          <w:lang w:val="en-US"/>
        </w:rPr>
      </w:pPr>
      <w:r>
        <w:rPr>
          <w:rtl w:val="0"/>
          <w:lang w:val="en-US"/>
        </w:rPr>
        <w:t xml:space="preserve">4. </w:t>
      </w:r>
      <w:r>
        <w:rPr>
          <w:rtl w:val="0"/>
          <w:lang w:val="pt-PT"/>
        </w:rPr>
        <w:t>Inter hos homines, eloquentia antestat innocentiae, quamquam enim adeo Aristides</w:t>
      </w:r>
      <w:r>
        <w:rPr>
          <w:rtl w:val="0"/>
          <w:lang w:val="en-US"/>
        </w:rPr>
        <w:t xml:space="preserve"> </w:t>
      </w:r>
      <w:r>
        <w:rPr>
          <w:rtl w:val="0"/>
          <w:lang w:val="fr-FR"/>
        </w:rPr>
        <w:t>abstinentia excellebat (</w:t>
      </w:r>
      <w:r>
        <w:rPr>
          <w:rFonts w:hAnsi="Helvetica" w:hint="default"/>
          <w:rtl w:val="0"/>
          <w:lang w:val="en-US"/>
        </w:rPr>
        <w:t>“</w:t>
      </w:r>
      <w:r>
        <w:rPr>
          <w:rtl w:val="0"/>
          <w:lang w:val="en-US"/>
        </w:rPr>
        <w:t>Iustus</w:t>
      </w:r>
      <w:r>
        <w:rPr>
          <w:rFonts w:hAnsi="Helvetica" w:hint="default"/>
          <w:rtl w:val="0"/>
          <w:lang w:val="en-US"/>
        </w:rPr>
        <w:t xml:space="preserve">” </w:t>
      </w:r>
      <w:r>
        <w:rPr>
          <w:rtl w:val="0"/>
          <w:lang w:val="en-US"/>
        </w:rPr>
        <w:t xml:space="preserve">a hominibus </w:t>
        <w:tab/>
        <w:t>Graecis appellatus est) tamen a Themistocle</w:t>
      </w:r>
      <w:r>
        <w:rPr>
          <w:rtl w:val="0"/>
          <w:lang w:val="en-US"/>
        </w:rPr>
        <w:t xml:space="preserve"> </w:t>
      </w:r>
      <w:r>
        <w:rPr>
          <w:rtl w:val="0"/>
          <w:lang w:val="en-US"/>
        </w:rPr>
        <w:t xml:space="preserve">collabefactus est; testula illa exsilio decem annorum multatus est. </w:t>
      </w:r>
    </w:p>
    <w:p>
      <w:pPr>
        <w:pStyle w:val="Body"/>
        <w:jc w:val="left"/>
        <w:rPr>
          <w:rtl w:val="0"/>
          <w:lang w:val="en-US"/>
        </w:rPr>
      </w:pPr>
    </w:p>
    <w:p>
      <w:pPr>
        <w:pStyle w:val="Body"/>
        <w:jc w:val="left"/>
        <w:rPr>
          <w:rtl w:val="0"/>
          <w:lang w:val="en-US"/>
        </w:rPr>
      </w:pPr>
      <w:r>
        <w:rPr>
          <w:rtl w:val="0"/>
          <w:lang w:val="en-US"/>
        </w:rPr>
        <w:t xml:space="preserve">5. </w:t>
      </w:r>
      <w:r>
        <w:rPr>
          <w:rtl w:val="0"/>
          <w:lang w:val="it-IT"/>
        </w:rPr>
        <w:t>Ille intellexit: multitudine concitata, multitudo reprimi non potest. cum viderunt quendam</w:t>
      </w:r>
      <w:r>
        <w:rPr>
          <w:rtl w:val="0"/>
          <w:lang w:val="en-US"/>
        </w:rPr>
        <w:t xml:space="preserve"> </w:t>
      </w:r>
      <w:r>
        <w:rPr>
          <w:rtl w:val="0"/>
          <w:lang w:val="it-IT"/>
        </w:rPr>
        <w:t>hominem aliquid scribentem in testula, quaesit ab eo: cur tanta poena dignus est? Cui ille</w:t>
      </w:r>
      <w:r>
        <w:rPr>
          <w:rtl w:val="0"/>
          <w:lang w:val="en-US"/>
        </w:rPr>
        <w:t xml:space="preserve"> </w:t>
      </w:r>
      <w:r>
        <w:rPr>
          <w:rtl w:val="0"/>
          <w:lang w:val="it-IT"/>
        </w:rPr>
        <w:t>respondit: ignorat Aristiden, sed sibi non placet</w:t>
      </w:r>
      <w:r>
        <w:rPr>
          <w:rtl w:val="0"/>
          <w:lang w:val="en-US"/>
        </w:rPr>
        <w:t xml:space="preserve"> </w:t>
      </w:r>
      <w:r>
        <w:rPr>
          <w:rtl w:val="0"/>
          <w:lang w:val="de-DE"/>
        </w:rPr>
        <w:t xml:space="preserve">eum </w:t>
      </w:r>
      <w:r>
        <w:rPr>
          <w:rFonts w:hAnsi="Helvetica" w:hint="default"/>
          <w:rtl w:val="0"/>
          <w:lang w:val="en-US"/>
        </w:rPr>
        <w:t>“</w:t>
      </w:r>
      <w:r>
        <w:rPr>
          <w:rtl w:val="0"/>
          <w:lang w:val="en-US"/>
        </w:rPr>
        <w:t>Iustum</w:t>
      </w:r>
      <w:r>
        <w:rPr>
          <w:rFonts w:hAnsi="Helvetica" w:hint="default"/>
          <w:rtl w:val="0"/>
          <w:lang w:val="en-US"/>
        </w:rPr>
        <w:t xml:space="preserve">” </w:t>
      </w:r>
      <w:r>
        <w:rPr>
          <w:rtl w:val="0"/>
          <w:lang w:val="en-US"/>
        </w:rPr>
        <w:t xml:space="preserve">vocare. </w:t>
      </w:r>
    </w:p>
    <w:p>
      <w:pPr>
        <w:pStyle w:val="Body"/>
        <w:jc w:val="left"/>
        <w:rPr>
          <w:rtl w:val="0"/>
          <w:lang w:val="en-US"/>
        </w:rPr>
      </w:pPr>
    </w:p>
    <w:p>
      <w:pPr>
        <w:pStyle w:val="Body"/>
        <w:jc w:val="left"/>
        <w:rPr>
          <w:rtl w:val="0"/>
          <w:lang w:val="en-US"/>
        </w:rPr>
      </w:pPr>
    </w:p>
    <w:p>
      <w:pPr>
        <w:pStyle w:val="Body"/>
        <w:jc w:val="left"/>
        <w:rPr>
          <w:b w:val="1"/>
          <w:bCs w:val="1"/>
          <w:rtl w:val="0"/>
          <w:lang w:val="en-US"/>
        </w:rPr>
      </w:pPr>
      <w:r>
        <w:rPr>
          <w:b w:val="1"/>
          <w:bCs w:val="1"/>
          <w:rtl w:val="0"/>
          <w:lang w:val="en-US"/>
        </w:rPr>
        <w:t>Translation:</w:t>
      </w:r>
    </w:p>
    <w:p>
      <w:pPr>
        <w:pStyle w:val="Body"/>
        <w:jc w:val="left"/>
        <w:rPr>
          <w:b w:val="1"/>
          <w:bCs w:val="1"/>
          <w:rtl w:val="0"/>
          <w:lang w:val="en-US"/>
        </w:rPr>
      </w:pPr>
    </w:p>
    <w:p>
      <w:pPr>
        <w:pStyle w:val="Body"/>
        <w:jc w:val="left"/>
        <w:rPr>
          <w:b w:val="1"/>
          <w:bCs w:val="1"/>
          <w:rtl w:val="0"/>
          <w:lang w:val="en-US"/>
        </w:rPr>
      </w:pPr>
      <w:r>
        <w:rPr>
          <w:b w:val="1"/>
          <w:bCs w:val="1"/>
          <w:rtl w:val="0"/>
          <w:lang w:val="en-US"/>
        </w:rPr>
        <w:t>Choice #1:</w:t>
      </w:r>
    </w:p>
    <w:p>
      <w:pPr>
        <w:pStyle w:val="Body"/>
        <w:jc w:val="left"/>
        <w:rPr>
          <w:b w:val="1"/>
          <w:bCs w:val="1"/>
          <w:rtl w:val="0"/>
          <w:lang w:val="en-US"/>
        </w:rPr>
      </w:pP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b w:val="0"/>
          <w:bCs w:val="0"/>
          <w:sz w:val="22"/>
          <w:szCs w:val="22"/>
          <w:rtl w:val="0"/>
        </w:rPr>
      </w:pPr>
    </w:p>
    <w:p>
      <w:pPr>
        <w:pStyle w:val="Body A"/>
        <w:spacing w:line="480" w:lineRule="auto"/>
        <w:rPr>
          <w:b w:val="1"/>
          <w:bCs w:val="1"/>
        </w:rPr>
      </w:pPr>
      <w:r>
        <w:rPr>
          <w:b w:val="1"/>
          <w:bCs w:val="1"/>
          <w:rtl w:val="0"/>
          <w:lang w:val="en-US"/>
        </w:rPr>
        <w:t>Choice #2:</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spacing w:line="480" w:lineRule="auto"/>
        <w:rPr>
          <w:sz w:val="22"/>
          <w:szCs w:val="22"/>
          <w:rtl w:val="0"/>
        </w:rPr>
      </w:pPr>
      <w:r>
        <w:rPr>
          <w:sz w:val="22"/>
          <w:szCs w:val="22"/>
          <w:rtl w:val="0"/>
          <w:lang w:val="en-US"/>
        </w:rPr>
        <w:t>____________________________________________________________________________</w:t>
      </w:r>
    </w:p>
    <w:p>
      <w:pPr>
        <w:pStyle w:val="Body A"/>
        <w:rPr>
          <w:b w:val="1"/>
          <w:bCs w:val="1"/>
          <w:u w:val="single"/>
        </w:rPr>
      </w:pPr>
      <w:r>
        <w:rPr>
          <w:b w:val="1"/>
          <w:bCs w:val="1"/>
          <w:u w:val="single"/>
          <w:rtl w:val="0"/>
          <w:lang w:val="en-US"/>
        </w:rPr>
        <w:t>Section 4: Identification</w:t>
      </w:r>
    </w:p>
    <w:p>
      <w:pPr>
        <w:pStyle w:val="Body A"/>
        <w:rPr>
          <w:b w:val="1"/>
          <w:bCs w:val="1"/>
          <w:i w:val="1"/>
          <w:iCs w:val="1"/>
        </w:rPr>
      </w:pPr>
      <w:r>
        <w:rPr>
          <w:i w:val="1"/>
          <w:iCs w:val="1"/>
          <w:rtl w:val="0"/>
          <w:lang w:val="en-US"/>
        </w:rPr>
        <w:t xml:space="preserve">In the following section, please answer the questions that correspond to the choices of translation you chose. For example, if you chose to translation selection #1 and #2, then you should answer the questions under the heading </w:t>
      </w:r>
      <w:r>
        <w:rPr>
          <w:rFonts w:hAnsi="Helvetica" w:hint="default"/>
          <w:i w:val="1"/>
          <w:iCs w:val="1"/>
          <w:rtl w:val="0"/>
          <w:lang w:val="en-US"/>
        </w:rPr>
        <w:t>“</w:t>
      </w:r>
      <w:r>
        <w:rPr>
          <w:b w:val="1"/>
          <w:bCs w:val="1"/>
          <w:i w:val="1"/>
          <w:iCs w:val="1"/>
          <w:rtl w:val="0"/>
          <w:lang w:val="en-US"/>
        </w:rPr>
        <w:t>Questions for Translation Selection #1</w:t>
      </w:r>
      <w:r>
        <w:rPr>
          <w:rFonts w:hAnsi="Helvetica" w:hint="default"/>
          <w:b w:val="1"/>
          <w:bCs w:val="1"/>
          <w:i w:val="1"/>
          <w:iCs w:val="1"/>
          <w:rtl w:val="0"/>
          <w:lang w:val="en-US"/>
        </w:rPr>
        <w:t xml:space="preserve">” </w:t>
      </w:r>
      <w:r>
        <w:rPr>
          <w:i w:val="1"/>
          <w:iCs w:val="1"/>
          <w:rtl w:val="0"/>
          <w:lang w:val="en-US"/>
        </w:rPr>
        <w:t xml:space="preserve">and under </w:t>
      </w:r>
      <w:r>
        <w:rPr>
          <w:rFonts w:hAnsi="Helvetica" w:hint="default"/>
          <w:b w:val="1"/>
          <w:bCs w:val="1"/>
          <w:i w:val="1"/>
          <w:iCs w:val="1"/>
          <w:rtl w:val="0"/>
          <w:lang w:val="en-US"/>
        </w:rPr>
        <w:t>“</w:t>
      </w:r>
      <w:r>
        <w:rPr>
          <w:b w:val="1"/>
          <w:bCs w:val="1"/>
          <w:i w:val="1"/>
          <w:iCs w:val="1"/>
          <w:rtl w:val="0"/>
          <w:lang w:val="en-US"/>
        </w:rPr>
        <w:t>Questions for Translation Selection #2</w:t>
      </w:r>
      <w:r>
        <w:rPr>
          <w:rFonts w:hAnsi="Helvetica" w:hint="default"/>
          <w:i w:val="1"/>
          <w:iCs w:val="1"/>
          <w:rtl w:val="0"/>
          <w:lang w:val="en-US"/>
        </w:rPr>
        <w:t>”</w:t>
      </w:r>
      <w:r>
        <w:rPr>
          <w:i w:val="1"/>
          <w:iCs w:val="1"/>
          <w:rtl w:val="0"/>
          <w:lang w:val="en-US"/>
        </w:rPr>
        <w:t>.</w:t>
      </w:r>
    </w:p>
    <w:p>
      <w:pPr>
        <w:pStyle w:val="Body A"/>
        <w:rPr>
          <w:b w:val="1"/>
          <w:bCs w:val="1"/>
          <w:i w:val="1"/>
          <w:iCs w:val="1"/>
        </w:rPr>
      </w:pPr>
    </w:p>
    <w:p>
      <w:pPr>
        <w:pStyle w:val="Body A"/>
        <w:rPr>
          <w:b w:val="1"/>
          <w:bCs w:val="1"/>
        </w:rPr>
      </w:pPr>
      <w:r>
        <w:rPr>
          <w:b w:val="1"/>
          <w:bCs w:val="1"/>
          <w:rtl w:val="0"/>
          <w:lang w:val="en-US"/>
        </w:rPr>
        <w:t>Questions for Translation Selection #1:</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iudices (line 2): _____________________________________________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case and number of </w:t>
      </w:r>
      <w:r>
        <w:rPr>
          <w:b w:val="1"/>
          <w:bCs w:val="1"/>
          <w:rtl w:val="0"/>
          <w:lang w:val="en-US"/>
        </w:rPr>
        <w:t>illius (line 2): _____________________________________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an example of a </w:t>
      </w:r>
      <w:r>
        <w:rPr>
          <w:b w:val="1"/>
          <w:bCs w:val="1"/>
          <w:rtl w:val="0"/>
          <w:lang w:val="en-US"/>
        </w:rPr>
        <w:t>present active participle: 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an example of a </w:t>
      </w:r>
      <w:r>
        <w:rPr>
          <w:b w:val="1"/>
          <w:bCs w:val="1"/>
          <w:rtl w:val="0"/>
          <w:lang w:val="en-US"/>
        </w:rPr>
        <w:t>passive verb: _____________________________________________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What is the case of </w:t>
      </w:r>
      <w:r>
        <w:rPr>
          <w:b w:val="1"/>
          <w:bCs w:val="1"/>
          <w:rtl w:val="0"/>
          <w:lang w:val="en-US"/>
        </w:rPr>
        <w:t>verba (line 2): ______________________________________________</w:t>
      </w:r>
    </w:p>
    <w:p>
      <w:pPr>
        <w:pStyle w:val="Body A"/>
        <w:rPr>
          <w:b w:val="1"/>
          <w:bCs w:val="1"/>
        </w:rPr>
      </w:pPr>
    </w:p>
    <w:p>
      <w:pPr>
        <w:pStyle w:val="Body A"/>
        <w:rPr>
          <w:b w:val="1"/>
          <w:bCs w:val="1"/>
        </w:rPr>
      </w:pPr>
      <w:r>
        <w:rPr>
          <w:b w:val="1"/>
          <w:bCs w:val="1"/>
          <w:rtl w:val="0"/>
          <w:lang w:val="en-US"/>
        </w:rPr>
        <w:t>Questions for Translation Selection #2:</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acies (line 2): ______________________________________________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case of </w:t>
      </w:r>
      <w:r>
        <w:rPr>
          <w:b w:val="1"/>
          <w:bCs w:val="1"/>
          <w:rtl w:val="0"/>
          <w:lang w:val="en-US"/>
        </w:rPr>
        <w:t>hostium (line 3): ____________________________________________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What is the tense of </w:t>
      </w:r>
      <w:r>
        <w:rPr>
          <w:b w:val="1"/>
          <w:bCs w:val="1"/>
          <w:rtl w:val="0"/>
          <w:lang w:val="en-US"/>
        </w:rPr>
        <w:t>iussit (line 2): ______________________________________________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an example of a </w:t>
      </w:r>
      <w:r>
        <w:rPr>
          <w:b w:val="1"/>
          <w:bCs w:val="1"/>
          <w:rtl w:val="0"/>
          <w:lang w:val="en-US"/>
        </w:rPr>
        <w:t>passive periphrastic: 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the case and function of </w:t>
      </w:r>
      <w:r>
        <w:rPr>
          <w:b w:val="1"/>
          <w:bCs w:val="1"/>
          <w:rtl w:val="0"/>
          <w:lang w:val="en-US"/>
        </w:rPr>
        <w:t>Caesari (line 1): ____________________________________</w:t>
      </w:r>
    </w:p>
    <w:p>
      <w:pPr>
        <w:pStyle w:val="Body A"/>
        <w:rPr>
          <w:b w:val="1"/>
          <w:bCs w:val="1"/>
        </w:rPr>
      </w:pPr>
    </w:p>
    <w:p>
      <w:pPr>
        <w:pStyle w:val="Body A"/>
        <w:rPr>
          <w:b w:val="1"/>
          <w:bCs w:val="1"/>
        </w:rPr>
      </w:pPr>
      <w:r>
        <w:rPr>
          <w:b w:val="1"/>
          <w:bCs w:val="1"/>
          <w:rtl w:val="0"/>
          <w:lang w:val="en-US"/>
        </w:rPr>
        <w:t xml:space="preserve">Questions for Translation Selection #3: </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nostri (line 2): ______________________________________________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tense and number of </w:t>
      </w:r>
      <w:r>
        <w:rPr>
          <w:b w:val="1"/>
          <w:bCs w:val="1"/>
          <w:rtl w:val="0"/>
          <w:lang w:val="en-US"/>
        </w:rPr>
        <w:t>recipiebant (line 1): 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an example of an </w:t>
      </w:r>
      <w:r>
        <w:rPr>
          <w:b w:val="1"/>
          <w:bCs w:val="1"/>
          <w:rtl w:val="0"/>
          <w:lang w:val="en-US"/>
        </w:rPr>
        <w:t>ablative absolute: 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What is the case of </w:t>
      </w:r>
      <w:r>
        <w:rPr>
          <w:b w:val="1"/>
          <w:bCs w:val="1"/>
          <w:rtl w:val="0"/>
          <w:lang w:val="en-US"/>
        </w:rPr>
        <w:t>silvae (line 2): ______________________________________________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What is the case of </w:t>
      </w:r>
      <w:r>
        <w:rPr>
          <w:b w:val="1"/>
          <w:bCs w:val="1"/>
          <w:rtl w:val="0"/>
          <w:lang w:val="en-US"/>
        </w:rPr>
        <w:t>impetum (line 1): ___________________________________________</w:t>
      </w:r>
    </w:p>
    <w:p>
      <w:pPr>
        <w:pStyle w:val="Body A"/>
        <w:rPr>
          <w:b w:val="1"/>
          <w:bCs w:val="1"/>
          <w:sz w:val="20"/>
          <w:szCs w:val="20"/>
        </w:rPr>
      </w:pPr>
    </w:p>
    <w:p>
      <w:pPr>
        <w:pStyle w:val="Body A"/>
        <w:rPr>
          <w:b w:val="1"/>
          <w:bCs w:val="1"/>
        </w:rPr>
      </w:pPr>
      <w:r>
        <w:rPr>
          <w:b w:val="1"/>
          <w:bCs w:val="1"/>
          <w:rtl w:val="0"/>
          <w:lang w:val="en-US"/>
        </w:rPr>
        <w:t>Questions for Translation Selection #4:</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What is the case of </w:t>
      </w:r>
      <w:r>
        <w:rPr>
          <w:b w:val="1"/>
          <w:bCs w:val="1"/>
          <w:rtl w:val="0"/>
          <w:lang w:val="en-US"/>
        </w:rPr>
        <w:t>abstinentia (line 2): _________________________________________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Give an example of a </w:t>
      </w:r>
      <w:r>
        <w:rPr>
          <w:b w:val="1"/>
          <w:bCs w:val="1"/>
          <w:rtl w:val="0"/>
          <w:lang w:val="en-US"/>
        </w:rPr>
        <w:t>passive, perfect tense verb: 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the case of </w:t>
      </w:r>
      <w:r>
        <w:rPr>
          <w:b w:val="1"/>
          <w:bCs w:val="1"/>
          <w:rtl w:val="0"/>
          <w:lang w:val="en-US"/>
        </w:rPr>
        <w:t>exsilio (line 3): _______________________________________________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the tense of </w:t>
      </w:r>
      <w:r>
        <w:rPr>
          <w:b w:val="1"/>
          <w:bCs w:val="1"/>
          <w:rtl w:val="0"/>
          <w:lang w:val="en-US"/>
        </w:rPr>
        <w:t>antestat (line 1): _____________________________________________</w:t>
      </w:r>
    </w:p>
    <w:p>
      <w:pPr>
        <w:pStyle w:val="Body A"/>
        <w:rPr>
          <w:b w:val="1"/>
          <w:bCs w:val="1"/>
        </w:rPr>
      </w:pPr>
    </w:p>
    <w:p>
      <w:pPr>
        <w:pStyle w:val="Body A"/>
        <w:rPr>
          <w:b w:val="1"/>
          <w:bCs w:val="1"/>
        </w:rPr>
      </w:pPr>
      <w:r>
        <w:rPr>
          <w:b w:val="1"/>
          <w:bCs w:val="1"/>
          <w:rtl w:val="0"/>
          <w:lang w:val="en-US"/>
        </w:rPr>
        <w:t xml:space="preserve">5. </w:t>
      </w:r>
      <w:r>
        <w:rPr>
          <w:rtl w:val="0"/>
          <w:lang w:val="en-US"/>
        </w:rPr>
        <w:t xml:space="preserve">Give the case of </w:t>
      </w:r>
      <w:r>
        <w:rPr>
          <w:b w:val="1"/>
          <w:bCs w:val="1"/>
          <w:rtl w:val="0"/>
          <w:lang w:val="en-US"/>
        </w:rPr>
        <w:t>annorum (line 3): _____________________________________________</w:t>
      </w:r>
    </w:p>
    <w:p>
      <w:pPr>
        <w:pStyle w:val="Body A"/>
        <w:rPr>
          <w:b w:val="1"/>
          <w:bCs w:val="1"/>
          <w:sz w:val="20"/>
          <w:szCs w:val="20"/>
        </w:rPr>
      </w:pPr>
    </w:p>
    <w:p>
      <w:pPr>
        <w:pStyle w:val="Body A"/>
        <w:rPr>
          <w:b w:val="1"/>
          <w:bCs w:val="1"/>
        </w:rPr>
      </w:pPr>
      <w:r>
        <w:rPr>
          <w:b w:val="1"/>
          <w:bCs w:val="1"/>
          <w:rtl w:val="0"/>
          <w:lang w:val="en-US"/>
        </w:rPr>
        <w:t>Questions for Translation Selection #5:</w:t>
      </w:r>
    </w:p>
    <w:p>
      <w:pPr>
        <w:pStyle w:val="Body A"/>
        <w:rPr>
          <w:b w:val="1"/>
          <w:bCs w:val="1"/>
        </w:rPr>
      </w:pPr>
    </w:p>
    <w:p>
      <w:pPr>
        <w:pStyle w:val="Body A"/>
        <w:rPr>
          <w:b w:val="1"/>
          <w:bCs w:val="1"/>
        </w:rPr>
      </w:pPr>
      <w:r>
        <w:rPr>
          <w:b w:val="1"/>
          <w:bCs w:val="1"/>
          <w:rtl w:val="0"/>
          <w:lang w:val="en-US"/>
        </w:rPr>
        <w:t xml:space="preserve">1. </w:t>
      </w:r>
      <w:r>
        <w:rPr>
          <w:rtl w:val="0"/>
          <w:lang w:val="en-US"/>
        </w:rPr>
        <w:t xml:space="preserve">Give an example of a </w:t>
      </w:r>
      <w:r>
        <w:rPr>
          <w:b w:val="1"/>
          <w:bCs w:val="1"/>
          <w:rtl w:val="0"/>
          <w:lang w:val="en-US"/>
        </w:rPr>
        <w:t>passive present infinitive: __________________________________</w:t>
      </w:r>
    </w:p>
    <w:p>
      <w:pPr>
        <w:pStyle w:val="Body A"/>
        <w:rPr>
          <w:b w:val="1"/>
          <w:bCs w:val="1"/>
        </w:rPr>
      </w:pPr>
    </w:p>
    <w:p>
      <w:pPr>
        <w:pStyle w:val="Body A"/>
        <w:rPr>
          <w:b w:val="1"/>
          <w:bCs w:val="1"/>
        </w:rPr>
      </w:pPr>
      <w:r>
        <w:rPr>
          <w:b w:val="1"/>
          <w:bCs w:val="1"/>
          <w:rtl w:val="0"/>
          <w:lang w:val="en-US"/>
        </w:rPr>
        <w:t xml:space="preserve">2. </w:t>
      </w:r>
      <w:r>
        <w:rPr>
          <w:rtl w:val="0"/>
          <w:lang w:val="en-US"/>
        </w:rPr>
        <w:t xml:space="preserve">What is the case of </w:t>
      </w:r>
      <w:r>
        <w:rPr>
          <w:b w:val="1"/>
          <w:bCs w:val="1"/>
          <w:rtl w:val="0"/>
          <w:lang w:val="en-US"/>
        </w:rPr>
        <w:t>multitudo (line 1): ___________________________________________</w:t>
      </w:r>
    </w:p>
    <w:p>
      <w:pPr>
        <w:pStyle w:val="Body A"/>
        <w:rPr>
          <w:b w:val="1"/>
          <w:bCs w:val="1"/>
        </w:rPr>
      </w:pPr>
    </w:p>
    <w:p>
      <w:pPr>
        <w:pStyle w:val="Body A"/>
        <w:rPr>
          <w:b w:val="1"/>
          <w:bCs w:val="1"/>
        </w:rPr>
      </w:pPr>
      <w:r>
        <w:rPr>
          <w:b w:val="1"/>
          <w:bCs w:val="1"/>
          <w:rtl w:val="0"/>
          <w:lang w:val="en-US"/>
        </w:rPr>
        <w:t xml:space="preserve">3. </w:t>
      </w:r>
      <w:r>
        <w:rPr>
          <w:rtl w:val="0"/>
          <w:lang w:val="en-US"/>
        </w:rPr>
        <w:t xml:space="preserve">Give an example of an </w:t>
      </w:r>
      <w:r>
        <w:rPr>
          <w:b w:val="1"/>
          <w:bCs w:val="1"/>
          <w:rtl w:val="0"/>
          <w:lang w:val="en-US"/>
        </w:rPr>
        <w:t>ablative absolute: ________________________________________</w:t>
      </w:r>
    </w:p>
    <w:p>
      <w:pPr>
        <w:pStyle w:val="Body A"/>
        <w:rPr>
          <w:b w:val="1"/>
          <w:bCs w:val="1"/>
        </w:rPr>
      </w:pPr>
    </w:p>
    <w:p>
      <w:pPr>
        <w:pStyle w:val="Body A"/>
        <w:rPr>
          <w:b w:val="1"/>
          <w:bCs w:val="1"/>
        </w:rPr>
      </w:pPr>
      <w:r>
        <w:rPr>
          <w:b w:val="1"/>
          <w:bCs w:val="1"/>
          <w:rtl w:val="0"/>
          <w:lang w:val="en-US"/>
        </w:rPr>
        <w:t xml:space="preserve">4. </w:t>
      </w:r>
      <w:r>
        <w:rPr>
          <w:rtl w:val="0"/>
          <w:lang w:val="en-US"/>
        </w:rPr>
        <w:t xml:space="preserve">Give the tense of </w:t>
      </w:r>
      <w:r>
        <w:rPr>
          <w:b w:val="1"/>
          <w:bCs w:val="1"/>
          <w:rtl w:val="0"/>
          <w:lang w:val="en-US"/>
        </w:rPr>
        <w:t>quaesit (line 2): ______________________________________________</w:t>
      </w:r>
    </w:p>
    <w:p>
      <w:pPr>
        <w:pStyle w:val="Body A"/>
        <w:rPr>
          <w:b w:val="1"/>
          <w:bCs w:val="1"/>
        </w:rPr>
      </w:pPr>
    </w:p>
    <w:p>
      <w:pPr>
        <w:pStyle w:val="Body A"/>
      </w:pPr>
      <w:r>
        <w:rPr>
          <w:b w:val="1"/>
          <w:bCs w:val="1"/>
          <w:rtl w:val="0"/>
          <w:lang w:val="en-US"/>
        </w:rPr>
        <w:t xml:space="preserve">5. </w:t>
      </w:r>
      <w:r>
        <w:rPr>
          <w:rtl w:val="0"/>
          <w:lang w:val="en-US"/>
        </w:rPr>
        <w:t xml:space="preserve">Give the case of </w:t>
      </w:r>
      <w:r>
        <w:rPr>
          <w:b w:val="1"/>
          <w:bCs w:val="1"/>
          <w:rtl w:val="0"/>
          <w:lang w:val="en-US"/>
        </w:rPr>
        <w:t>cui (line 2): ___________________________________________________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lowerRoman"/>
      <w:suff w:val="tab"/>
      <w:lvlText w:val="%1."/>
      <w:lvlJc w:val="left"/>
      <w:pPr>
        <w:tabs>
          <w:tab w:val="num" w:pos="360"/>
          <w:tab w:val="clear" w:pos="0"/>
        </w:tabs>
        <w:ind w:left="360" w:hanging="360"/>
      </w:pPr>
      <w:rPr>
        <w:i w:val="1"/>
        <w:iCs w:val="1"/>
        <w:position w:val="0"/>
      </w:rPr>
    </w:lvl>
    <w:lvl w:ilvl="1">
      <w:start w:val="1"/>
      <w:numFmt w:val="lowerRoman"/>
      <w:suff w:val="tab"/>
      <w:lvlText w:val="%2."/>
      <w:lvlJc w:val="left"/>
      <w:pPr>
        <w:tabs>
          <w:tab w:val="num" w:pos="720"/>
          <w:tab w:val="clear" w:pos="0"/>
        </w:tabs>
        <w:ind w:left="720" w:hanging="360"/>
      </w:pPr>
      <w:rPr>
        <w:i w:val="1"/>
        <w:iCs w:val="1"/>
        <w:position w:val="0"/>
      </w:rPr>
    </w:lvl>
    <w:lvl w:ilvl="2">
      <w:start w:val="1"/>
      <w:numFmt w:val="lowerRoman"/>
      <w:suff w:val="tab"/>
      <w:lvlText w:val="%3."/>
      <w:lvlJc w:val="left"/>
      <w:pPr>
        <w:tabs>
          <w:tab w:val="num" w:pos="1080"/>
          <w:tab w:val="clear" w:pos="0"/>
        </w:tabs>
        <w:ind w:left="1080" w:hanging="360"/>
      </w:pPr>
      <w:rPr>
        <w:i w:val="1"/>
        <w:iCs w:val="1"/>
        <w:position w:val="0"/>
      </w:rPr>
    </w:lvl>
    <w:lvl w:ilvl="3">
      <w:start w:val="1"/>
      <w:numFmt w:val="lowerRoman"/>
      <w:suff w:val="tab"/>
      <w:lvlText w:val="%4."/>
      <w:lvlJc w:val="left"/>
      <w:pPr>
        <w:tabs>
          <w:tab w:val="num" w:pos="1440"/>
          <w:tab w:val="clear" w:pos="0"/>
        </w:tabs>
        <w:ind w:left="1440" w:hanging="360"/>
      </w:pPr>
      <w:rPr>
        <w:i w:val="1"/>
        <w:iCs w:val="1"/>
        <w:position w:val="0"/>
      </w:rPr>
    </w:lvl>
    <w:lvl w:ilvl="4">
      <w:start w:val="1"/>
      <w:numFmt w:val="lowerRoman"/>
      <w:suff w:val="tab"/>
      <w:lvlText w:val="%5."/>
      <w:lvlJc w:val="left"/>
      <w:pPr>
        <w:tabs>
          <w:tab w:val="num" w:pos="1800"/>
          <w:tab w:val="clear" w:pos="0"/>
        </w:tabs>
        <w:ind w:left="1800" w:hanging="360"/>
      </w:pPr>
      <w:rPr>
        <w:i w:val="1"/>
        <w:iCs w:val="1"/>
        <w:position w:val="0"/>
      </w:rPr>
    </w:lvl>
    <w:lvl w:ilvl="5">
      <w:start w:val="1"/>
      <w:numFmt w:val="lowerRoman"/>
      <w:suff w:val="tab"/>
      <w:lvlText w:val="%6."/>
      <w:lvlJc w:val="left"/>
      <w:pPr>
        <w:tabs>
          <w:tab w:val="num" w:pos="2160"/>
          <w:tab w:val="clear" w:pos="0"/>
        </w:tabs>
        <w:ind w:left="2160" w:hanging="360"/>
      </w:pPr>
      <w:rPr>
        <w:i w:val="1"/>
        <w:iCs w:val="1"/>
        <w:position w:val="0"/>
      </w:rPr>
    </w:lvl>
    <w:lvl w:ilvl="6">
      <w:start w:val="1"/>
      <w:numFmt w:val="lowerRoman"/>
      <w:suff w:val="tab"/>
      <w:lvlText w:val="%7."/>
      <w:lvlJc w:val="left"/>
      <w:pPr>
        <w:tabs>
          <w:tab w:val="num" w:pos="2520"/>
          <w:tab w:val="clear" w:pos="0"/>
        </w:tabs>
        <w:ind w:left="2520" w:hanging="360"/>
      </w:pPr>
      <w:rPr>
        <w:i w:val="1"/>
        <w:iCs w:val="1"/>
        <w:position w:val="0"/>
      </w:rPr>
    </w:lvl>
    <w:lvl w:ilvl="7">
      <w:start w:val="1"/>
      <w:numFmt w:val="lowerRoman"/>
      <w:suff w:val="tab"/>
      <w:lvlText w:val="%8."/>
      <w:lvlJc w:val="left"/>
      <w:pPr>
        <w:tabs>
          <w:tab w:val="num" w:pos="2880"/>
          <w:tab w:val="clear" w:pos="0"/>
        </w:tabs>
        <w:ind w:left="2880" w:hanging="360"/>
      </w:pPr>
      <w:rPr>
        <w:i w:val="1"/>
        <w:iCs w:val="1"/>
        <w:position w:val="0"/>
      </w:rPr>
    </w:lvl>
    <w:lvl w:ilvl="8">
      <w:start w:val="1"/>
      <w:numFmt w:val="lowerRoman"/>
      <w:suff w:val="tab"/>
      <w:lvlText w:val="%9."/>
      <w:lvlJc w:val="left"/>
      <w:pPr>
        <w:tabs>
          <w:tab w:val="num" w:pos="3240"/>
          <w:tab w:val="clear" w:pos="0"/>
        </w:tabs>
        <w:ind w:left="3240" w:hanging="360"/>
      </w:pPr>
      <w:rPr>
        <w:i w:val="1"/>
        <w:iCs w:val="1"/>
        <w:position w:val="0"/>
      </w:rPr>
    </w:lvl>
  </w:abstractNum>
  <w:abstractNum w:abstractNumId="1">
    <w:multiLevelType w:val="multilevel"/>
    <w:lvl w:ilvl="0">
      <w:start w:val="1"/>
      <w:numFmt w:val="upperLetter"/>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multiLevelType w:val="multilevel"/>
    <w:styleLink w:val="List 0"/>
    <w:lvl w:ilvl="0">
      <w:start w:val="1"/>
      <w:numFmt w:val="lowerRoman"/>
      <w:suff w:val="tab"/>
      <w:lvlText w:val="%1."/>
      <w:lvlJc w:val="left"/>
      <w:pPr>
        <w:tabs>
          <w:tab w:val="num" w:pos="360"/>
          <w:tab w:val="clear" w:pos="0"/>
        </w:tabs>
        <w:ind w:left="360" w:hanging="360"/>
      </w:pPr>
      <w:rPr>
        <w:i w:val="1"/>
        <w:iCs w:val="1"/>
        <w:position w:val="0"/>
      </w:rPr>
    </w:lvl>
    <w:lvl w:ilvl="1">
      <w:start w:val="1"/>
      <w:numFmt w:val="lowerRoman"/>
      <w:suff w:val="tab"/>
      <w:lvlText w:val="%2."/>
      <w:lvlJc w:val="left"/>
      <w:pPr>
        <w:tabs>
          <w:tab w:val="num" w:pos="720"/>
          <w:tab w:val="clear" w:pos="0"/>
        </w:tabs>
        <w:ind w:left="720" w:hanging="360"/>
      </w:pPr>
      <w:rPr>
        <w:i w:val="1"/>
        <w:iCs w:val="1"/>
        <w:position w:val="0"/>
      </w:rPr>
    </w:lvl>
    <w:lvl w:ilvl="2">
      <w:start w:val="1"/>
      <w:numFmt w:val="lowerRoman"/>
      <w:suff w:val="tab"/>
      <w:lvlText w:val="%3."/>
      <w:lvlJc w:val="left"/>
      <w:pPr>
        <w:tabs>
          <w:tab w:val="num" w:pos="1080"/>
          <w:tab w:val="clear" w:pos="0"/>
        </w:tabs>
        <w:ind w:left="1080" w:hanging="360"/>
      </w:pPr>
      <w:rPr>
        <w:i w:val="1"/>
        <w:iCs w:val="1"/>
        <w:position w:val="0"/>
      </w:rPr>
    </w:lvl>
    <w:lvl w:ilvl="3">
      <w:start w:val="1"/>
      <w:numFmt w:val="lowerRoman"/>
      <w:suff w:val="tab"/>
      <w:lvlText w:val="%4."/>
      <w:lvlJc w:val="left"/>
      <w:pPr>
        <w:tabs>
          <w:tab w:val="num" w:pos="1440"/>
          <w:tab w:val="clear" w:pos="0"/>
        </w:tabs>
        <w:ind w:left="1440" w:hanging="360"/>
      </w:pPr>
      <w:rPr>
        <w:i w:val="1"/>
        <w:iCs w:val="1"/>
        <w:position w:val="0"/>
      </w:rPr>
    </w:lvl>
    <w:lvl w:ilvl="4">
      <w:start w:val="1"/>
      <w:numFmt w:val="lowerRoman"/>
      <w:suff w:val="tab"/>
      <w:lvlText w:val="%5."/>
      <w:lvlJc w:val="left"/>
      <w:pPr>
        <w:tabs>
          <w:tab w:val="num" w:pos="1800"/>
          <w:tab w:val="clear" w:pos="0"/>
        </w:tabs>
        <w:ind w:left="1800" w:hanging="360"/>
      </w:pPr>
      <w:rPr>
        <w:i w:val="1"/>
        <w:iCs w:val="1"/>
        <w:position w:val="0"/>
      </w:rPr>
    </w:lvl>
    <w:lvl w:ilvl="5">
      <w:start w:val="1"/>
      <w:numFmt w:val="lowerRoman"/>
      <w:suff w:val="tab"/>
      <w:lvlText w:val="%6."/>
      <w:lvlJc w:val="left"/>
      <w:pPr>
        <w:tabs>
          <w:tab w:val="num" w:pos="2160"/>
          <w:tab w:val="clear" w:pos="0"/>
        </w:tabs>
        <w:ind w:left="2160" w:hanging="360"/>
      </w:pPr>
      <w:rPr>
        <w:i w:val="1"/>
        <w:iCs w:val="1"/>
        <w:position w:val="0"/>
      </w:rPr>
    </w:lvl>
    <w:lvl w:ilvl="6">
      <w:start w:val="1"/>
      <w:numFmt w:val="lowerRoman"/>
      <w:suff w:val="tab"/>
      <w:lvlText w:val="%7."/>
      <w:lvlJc w:val="left"/>
      <w:pPr>
        <w:tabs>
          <w:tab w:val="num" w:pos="2520"/>
          <w:tab w:val="clear" w:pos="0"/>
        </w:tabs>
        <w:ind w:left="2520" w:hanging="360"/>
      </w:pPr>
      <w:rPr>
        <w:i w:val="1"/>
        <w:iCs w:val="1"/>
        <w:position w:val="0"/>
      </w:rPr>
    </w:lvl>
    <w:lvl w:ilvl="7">
      <w:start w:val="1"/>
      <w:numFmt w:val="lowerRoman"/>
      <w:suff w:val="tab"/>
      <w:lvlText w:val="%8."/>
      <w:lvlJc w:val="left"/>
      <w:pPr>
        <w:tabs>
          <w:tab w:val="num" w:pos="2880"/>
          <w:tab w:val="clear" w:pos="0"/>
        </w:tabs>
        <w:ind w:left="2880" w:hanging="360"/>
      </w:pPr>
      <w:rPr>
        <w:i w:val="1"/>
        <w:iCs w:val="1"/>
        <w:position w:val="0"/>
      </w:rPr>
    </w:lvl>
    <w:lvl w:ilvl="8">
      <w:start w:val="1"/>
      <w:numFmt w:val="lowerRoman"/>
      <w:suff w:val="tab"/>
      <w:lvlText w:val="%9."/>
      <w:lvlJc w:val="left"/>
      <w:pPr>
        <w:tabs>
          <w:tab w:val="num" w:pos="3240"/>
          <w:tab w:val="clear" w:pos="0"/>
        </w:tabs>
        <w:ind w:left="3240" w:hanging="360"/>
      </w:pPr>
      <w:rPr>
        <w:i w:val="1"/>
        <w:iCs w:val="1"/>
        <w:position w:val="0"/>
      </w:rPr>
    </w:lvl>
  </w:abstractNum>
  <w:abstractNum w:abstractNumId="3">
    <w:multiLevelType w:val="multilevel"/>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abstractNum w:abstractNumId="4">
    <w:multiLevelType w:val="multilevel"/>
    <w:styleLink w:val="List 1"/>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0">
    <w:name w:val="List 0"/>
    <w:basedOn w:val="Lettered"/>
    <w:next w:val="List 0"/>
    <w:pPr>
      <w:numPr>
        <w:numId w:val="1"/>
      </w:numPr>
    </w:pPr>
  </w:style>
  <w:style w:type="numbering" w:styleId="Lettered">
    <w:name w:val="Lettered"/>
    <w:next w:val="Lettered"/>
    <w:pPr>
      <w:numPr>
        <w:numId w:val="2"/>
      </w:numPr>
    </w:pPr>
  </w:style>
  <w:style w:type="numbering" w:styleId="List 1">
    <w:name w:val="List 1"/>
    <w:basedOn w:val="Lettered"/>
    <w:next w:val="List 1"/>
    <w:pPr>
      <w:numPr>
        <w:numId w:val="4"/>
      </w:numPr>
    </w:p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